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467E" w14:textId="56692A2C" w:rsidR="00BE1687" w:rsidRPr="00BE1687" w:rsidRDefault="00BE1687" w:rsidP="00006DE8">
      <w:pPr>
        <w:widowControl/>
        <w:shd w:val="clear" w:color="auto" w:fill="FFFFFF"/>
        <w:spacing w:line="570" w:lineRule="atLeast"/>
        <w:jc w:val="center"/>
        <w:outlineLvl w:val="0"/>
        <w:rPr>
          <w:rFonts w:ascii="方正小标宋简体" w:eastAsia="方正小标宋简体" w:hAnsi="Arial" w:cs="Arial"/>
          <w:color w:val="191919"/>
          <w:kern w:val="36"/>
          <w:sz w:val="42"/>
          <w:szCs w:val="42"/>
        </w:rPr>
      </w:pPr>
      <w:r w:rsidRPr="00BE1687">
        <w:rPr>
          <w:rFonts w:ascii="方正小标宋简体" w:eastAsia="方正小标宋简体" w:hAnsi="Arial" w:cs="Arial" w:hint="eastAsia"/>
          <w:color w:val="191919"/>
          <w:kern w:val="36"/>
          <w:sz w:val="42"/>
          <w:szCs w:val="42"/>
        </w:rPr>
        <w:t>关于举办法律</w:t>
      </w:r>
      <w:r w:rsidR="00C51AED">
        <w:rPr>
          <w:rFonts w:ascii="方正小标宋简体" w:eastAsia="方正小标宋简体" w:hAnsi="Arial" w:cs="Arial" w:hint="eastAsia"/>
          <w:color w:val="191919"/>
          <w:kern w:val="36"/>
          <w:sz w:val="42"/>
          <w:szCs w:val="42"/>
        </w:rPr>
        <w:t>知识</w:t>
      </w:r>
      <w:r w:rsidRPr="00BE1687">
        <w:rPr>
          <w:rFonts w:ascii="方正小标宋简体" w:eastAsia="方正小标宋简体" w:hAnsi="Arial" w:cs="Arial" w:hint="eastAsia"/>
          <w:color w:val="191919"/>
          <w:kern w:val="36"/>
          <w:sz w:val="42"/>
          <w:szCs w:val="42"/>
        </w:rPr>
        <w:t>专题讲座的通知</w:t>
      </w:r>
    </w:p>
    <w:p w14:paraId="52E46181" w14:textId="42314F4C" w:rsidR="0089531E" w:rsidRDefault="0089531E" w:rsidP="0089531E">
      <w:pPr>
        <w:spacing w:line="600" w:lineRule="exac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各分会：</w:t>
      </w:r>
    </w:p>
    <w:p w14:paraId="434E4373" w14:textId="10DB94B3" w:rsidR="0003054E" w:rsidRPr="00357A1B" w:rsidRDefault="00BE1687" w:rsidP="00357A1B">
      <w:pPr>
        <w:spacing w:line="600" w:lineRule="exact"/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357A1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为深入贯彻习近平新时代中国特色社会主义思想，大力弘扬社会主义法治精神，丰富校园法治文化生活，由党委办公室（学院办公室）、宣传部（教师工作部）、工会、妇委会联合举办</w:t>
      </w:r>
      <w:r w:rsidRPr="00BE1687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法律</w:t>
      </w:r>
      <w:r w:rsidR="008A09CD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知识</w:t>
      </w:r>
      <w:r w:rsidRPr="00BE1687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专题讲座</w:t>
      </w:r>
      <w:r w:rsidRPr="00357A1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。</w:t>
      </w:r>
    </w:p>
    <w:p w14:paraId="0299345A" w14:textId="26499413" w:rsidR="00BE1687" w:rsidRPr="00357A1B" w:rsidRDefault="00BE1687" w:rsidP="00357A1B">
      <w:pPr>
        <w:spacing w:line="600" w:lineRule="exact"/>
        <w:ind w:firstLineChars="200" w:firstLine="640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 w:rsidRPr="00357A1B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一、法律专题讲座时间、地点：</w:t>
      </w:r>
    </w:p>
    <w:p w14:paraId="26BB30EB" w14:textId="6C82B3AB" w:rsidR="00BE1687" w:rsidRPr="00357A1B" w:rsidRDefault="00BE1687" w:rsidP="00357A1B">
      <w:pPr>
        <w:spacing w:line="600" w:lineRule="exact"/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357A1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2</w:t>
      </w:r>
      <w:r w:rsidRPr="00357A1B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023</w:t>
      </w:r>
      <w:r w:rsidRPr="00357A1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年1</w:t>
      </w:r>
      <w:r w:rsidRPr="00357A1B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0</w:t>
      </w:r>
      <w:r w:rsidRPr="00357A1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月1</w:t>
      </w:r>
      <w:r w:rsidRPr="00357A1B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1</w:t>
      </w:r>
      <w:r w:rsidRPr="00357A1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日1</w:t>
      </w:r>
      <w:r w:rsidR="006A6318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5</w:t>
      </w:r>
      <w:r w:rsidRPr="00357A1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：</w:t>
      </w:r>
      <w:r w:rsidR="006A6318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3</w:t>
      </w:r>
      <w:r w:rsidRPr="00357A1B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0</w:t>
      </w:r>
      <w:r w:rsidRPr="00357A1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，办公楼一楼报告厅</w:t>
      </w:r>
    </w:p>
    <w:p w14:paraId="6A777EB6" w14:textId="4593B663" w:rsidR="00BE1687" w:rsidRPr="00357A1B" w:rsidRDefault="00BE1687" w:rsidP="00357A1B">
      <w:pPr>
        <w:spacing w:line="600" w:lineRule="exact"/>
        <w:rPr>
          <w:rFonts w:ascii="黑体" w:eastAsia="黑体" w:hAnsi="黑体"/>
          <w:color w:val="333333"/>
          <w:sz w:val="32"/>
          <w:szCs w:val="32"/>
          <w:shd w:val="clear" w:color="auto" w:fill="FFFFFF"/>
        </w:rPr>
      </w:pPr>
      <w:r w:rsidRPr="00357A1B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 xml:space="preserve"> </w:t>
      </w:r>
      <w:r w:rsidRPr="00357A1B">
        <w:rPr>
          <w:rFonts w:ascii="黑体" w:eastAsia="黑体" w:hAnsi="黑体"/>
          <w:color w:val="333333"/>
          <w:sz w:val="32"/>
          <w:szCs w:val="32"/>
          <w:shd w:val="clear" w:color="auto" w:fill="FFFFFF"/>
        </w:rPr>
        <w:t xml:space="preserve">   </w:t>
      </w:r>
      <w:r w:rsidRPr="00357A1B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二、主讲人及内容：</w:t>
      </w:r>
    </w:p>
    <w:p w14:paraId="3D5FB93B" w14:textId="1C51DD0F" w:rsidR="00F932AB" w:rsidRDefault="00F932AB" w:rsidP="00F932AB">
      <w:pPr>
        <w:spacing w:line="600" w:lineRule="exact"/>
        <w:ind w:firstLine="645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F932A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主讲人：</w:t>
      </w:r>
      <w:r w:rsidR="00154EEA" w:rsidRPr="00154EE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学校法律顾问周建裕副教授</w:t>
      </w:r>
    </w:p>
    <w:p w14:paraId="5C741108" w14:textId="753AC186" w:rsidR="00BE1687" w:rsidRPr="00357A1B" w:rsidRDefault="00154EEA" w:rsidP="00F932AB">
      <w:pPr>
        <w:spacing w:line="600" w:lineRule="exact"/>
        <w:ind w:firstLine="645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154EE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讲座题目</w:t>
      </w:r>
      <w:r w:rsidR="00F932A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《</w:t>
      </w:r>
      <w:r w:rsidRPr="00154EE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美好生活·民法典相伴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》</w:t>
      </w:r>
      <w:r w:rsidR="00BE1687" w:rsidRPr="00357A1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，</w:t>
      </w:r>
      <w:r w:rsidR="00962CB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并进行</w:t>
      </w:r>
      <w:r w:rsidR="00BE1687" w:rsidRPr="00357A1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现</w:t>
      </w:r>
      <w:r w:rsidR="00962CB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场</w:t>
      </w:r>
      <w:r w:rsidR="00006DE8" w:rsidRPr="00357A1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有奖问答。</w:t>
      </w:r>
    </w:p>
    <w:p w14:paraId="00B88D56" w14:textId="77777777" w:rsidR="00655540" w:rsidRDefault="00BE1687" w:rsidP="00655540">
      <w:pPr>
        <w:spacing w:line="600" w:lineRule="exact"/>
        <w:ind w:firstLineChars="200" w:firstLine="640"/>
        <w:rPr>
          <w:sz w:val="32"/>
          <w:szCs w:val="32"/>
        </w:rPr>
      </w:pPr>
      <w:r w:rsidRPr="00357A1B">
        <w:rPr>
          <w:rFonts w:ascii="黑体" w:eastAsia="黑体" w:hAnsi="黑体" w:hint="eastAsia"/>
          <w:color w:val="333333"/>
          <w:sz w:val="32"/>
          <w:szCs w:val="32"/>
          <w:shd w:val="clear" w:color="auto" w:fill="FFFFFF"/>
        </w:rPr>
        <w:t>三、参会人员：</w:t>
      </w:r>
    </w:p>
    <w:p w14:paraId="4BF6B1E1" w14:textId="33189204" w:rsidR="003E2012" w:rsidRDefault="00006DE8" w:rsidP="00655540">
      <w:pPr>
        <w:spacing w:line="600" w:lineRule="exact"/>
        <w:ind w:firstLineChars="200" w:firstLine="64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357A1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工会分会主席、妇委会分会主任</w:t>
      </w:r>
      <w:r w:rsidR="00A06083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，</w:t>
      </w:r>
      <w:r w:rsidR="0082676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各分会职工代表</w:t>
      </w:r>
      <w:r w:rsidR="00962CB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至少</w:t>
      </w:r>
      <w:r w:rsidR="00826762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2</w:t>
      </w:r>
      <w:r w:rsidR="0082676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名</w:t>
      </w:r>
      <w:r w:rsidR="0089531E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，</w:t>
      </w:r>
      <w:r w:rsidR="0089531E" w:rsidRPr="00357A1B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各部门</w:t>
      </w:r>
      <w:r w:rsidR="0089531E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、各单位</w:t>
      </w:r>
      <w:r w:rsidR="0089531E" w:rsidRPr="00154EEA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法治工作联络员</w:t>
      </w:r>
      <w:r w:rsidR="0023290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（以上人员不得重复）</w:t>
      </w:r>
      <w:r w:rsidR="003E2012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。</w:t>
      </w:r>
    </w:p>
    <w:p w14:paraId="1C1BD9BF" w14:textId="1D7EC645" w:rsidR="00BE1687" w:rsidRPr="00655540" w:rsidRDefault="003E2012" w:rsidP="00655540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请提前1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0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分钟入场，现场签到。</w:t>
      </w:r>
    </w:p>
    <w:p w14:paraId="403BCAF2" w14:textId="77777777" w:rsidR="00A06083" w:rsidRDefault="00A06083">
      <w:pPr>
        <w:spacing w:line="600" w:lineRule="exac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</w:p>
    <w:p w14:paraId="2D11BE52" w14:textId="700D31C1" w:rsidR="003E2012" w:rsidRDefault="003E2012" w:rsidP="00DB00FF">
      <w:pPr>
        <w:spacing w:line="600" w:lineRule="exact"/>
        <w:jc w:val="right"/>
        <w:rPr>
          <w:rFonts w:ascii="仿宋_GB2312" w:eastAsia="仿宋_GB2312"/>
          <w:color w:val="333333"/>
          <w:spacing w:val="-20"/>
          <w:sz w:val="32"/>
          <w:szCs w:val="32"/>
          <w:shd w:val="clear" w:color="auto" w:fill="FFFFFF"/>
        </w:rPr>
      </w:pPr>
      <w:r w:rsidRPr="00DB00FF">
        <w:rPr>
          <w:rFonts w:ascii="仿宋_GB2312" w:eastAsia="仿宋_GB2312" w:hint="eastAsia"/>
          <w:color w:val="333333"/>
          <w:spacing w:val="-20"/>
          <w:sz w:val="32"/>
          <w:szCs w:val="32"/>
          <w:shd w:val="clear" w:color="auto" w:fill="FFFFFF"/>
        </w:rPr>
        <w:t>工会</w:t>
      </w:r>
      <w:r>
        <w:rPr>
          <w:rFonts w:ascii="仿宋_GB2312" w:eastAsia="仿宋_GB2312" w:hint="eastAsia"/>
          <w:color w:val="333333"/>
          <w:spacing w:val="-20"/>
          <w:sz w:val="32"/>
          <w:szCs w:val="32"/>
          <w:shd w:val="clear" w:color="auto" w:fill="FFFFFF"/>
        </w:rPr>
        <w:t>、</w:t>
      </w:r>
      <w:r w:rsidRPr="00DB00FF">
        <w:rPr>
          <w:rFonts w:ascii="仿宋_GB2312" w:eastAsia="仿宋_GB2312" w:hint="eastAsia"/>
          <w:color w:val="333333"/>
          <w:spacing w:val="-20"/>
          <w:sz w:val="32"/>
          <w:szCs w:val="32"/>
          <w:shd w:val="clear" w:color="auto" w:fill="FFFFFF"/>
        </w:rPr>
        <w:t>妇委会</w:t>
      </w:r>
    </w:p>
    <w:p w14:paraId="6AC9ECE2" w14:textId="77777777" w:rsidR="003E2012" w:rsidRDefault="00DB00FF" w:rsidP="00DB00FF">
      <w:pPr>
        <w:spacing w:line="600" w:lineRule="exact"/>
        <w:jc w:val="right"/>
        <w:rPr>
          <w:rFonts w:ascii="仿宋_GB2312" w:eastAsia="仿宋_GB2312"/>
          <w:color w:val="333333"/>
          <w:spacing w:val="-20"/>
          <w:sz w:val="32"/>
          <w:szCs w:val="32"/>
          <w:shd w:val="clear" w:color="auto" w:fill="FFFFFF"/>
        </w:rPr>
      </w:pPr>
      <w:r w:rsidRPr="00DB00FF">
        <w:rPr>
          <w:rFonts w:ascii="仿宋_GB2312" w:eastAsia="仿宋_GB2312" w:hint="eastAsia"/>
          <w:color w:val="333333"/>
          <w:spacing w:val="-20"/>
          <w:sz w:val="32"/>
          <w:szCs w:val="32"/>
          <w:shd w:val="clear" w:color="auto" w:fill="FFFFFF"/>
        </w:rPr>
        <w:t>党委办公室（学院办公室）</w:t>
      </w:r>
    </w:p>
    <w:p w14:paraId="534A9258" w14:textId="1CBF1D0B" w:rsidR="00DB00FF" w:rsidRPr="00DB00FF" w:rsidRDefault="00DB00FF" w:rsidP="00DB00FF">
      <w:pPr>
        <w:spacing w:line="600" w:lineRule="exact"/>
        <w:jc w:val="right"/>
        <w:rPr>
          <w:rFonts w:ascii="仿宋_GB2312" w:eastAsia="仿宋_GB2312"/>
          <w:color w:val="333333"/>
          <w:spacing w:val="-2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pacing w:val="-20"/>
          <w:sz w:val="32"/>
          <w:szCs w:val="32"/>
          <w:shd w:val="clear" w:color="auto" w:fill="FFFFFF"/>
        </w:rPr>
        <w:t xml:space="preserve"> </w:t>
      </w:r>
      <w:r w:rsidRPr="00DB00FF">
        <w:rPr>
          <w:rFonts w:ascii="仿宋_GB2312" w:eastAsia="仿宋_GB2312" w:hint="eastAsia"/>
          <w:color w:val="333333"/>
          <w:spacing w:val="-20"/>
          <w:sz w:val="32"/>
          <w:szCs w:val="32"/>
          <w:shd w:val="clear" w:color="auto" w:fill="FFFFFF"/>
        </w:rPr>
        <w:t>宣传部（教师工作部）</w:t>
      </w:r>
      <w:r>
        <w:rPr>
          <w:rFonts w:ascii="仿宋_GB2312" w:eastAsia="仿宋_GB2312" w:hint="eastAsia"/>
          <w:color w:val="333333"/>
          <w:spacing w:val="-20"/>
          <w:sz w:val="32"/>
          <w:szCs w:val="32"/>
          <w:shd w:val="clear" w:color="auto" w:fill="FFFFFF"/>
        </w:rPr>
        <w:t xml:space="preserve"> </w:t>
      </w:r>
    </w:p>
    <w:p w14:paraId="34472A0E" w14:textId="3A54C2D2" w:rsidR="00DB00FF" w:rsidRPr="00357A1B" w:rsidRDefault="00DB00FF" w:rsidP="00DB00FF">
      <w:pPr>
        <w:spacing w:line="600" w:lineRule="exact"/>
        <w:ind w:firstLineChars="1800" w:firstLine="5760"/>
        <w:jc w:val="lef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023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年1</w:t>
      </w: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0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月</w:t>
      </w:r>
      <w:r w:rsidR="00201612"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日</w:t>
      </w:r>
    </w:p>
    <w:sectPr w:rsidR="00DB00FF" w:rsidRPr="00357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307CF"/>
    <w:multiLevelType w:val="hybridMultilevel"/>
    <w:tmpl w:val="E6A4A142"/>
    <w:lvl w:ilvl="0" w:tplc="08ECA26A">
      <w:start w:val="1"/>
      <w:numFmt w:val="japaneseCounting"/>
      <w:lvlText w:val="%1、"/>
      <w:lvlJc w:val="left"/>
      <w:pPr>
        <w:ind w:left="840" w:hanging="42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85079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9B2"/>
    <w:rsid w:val="00000A06"/>
    <w:rsid w:val="00006DE8"/>
    <w:rsid w:val="0003054E"/>
    <w:rsid w:val="00154EEA"/>
    <w:rsid w:val="00201612"/>
    <w:rsid w:val="00232905"/>
    <w:rsid w:val="002A0EE4"/>
    <w:rsid w:val="00357A1B"/>
    <w:rsid w:val="003B7748"/>
    <w:rsid w:val="003D34C7"/>
    <w:rsid w:val="003E2012"/>
    <w:rsid w:val="005337A0"/>
    <w:rsid w:val="006431BC"/>
    <w:rsid w:val="00655540"/>
    <w:rsid w:val="00661B67"/>
    <w:rsid w:val="006A6318"/>
    <w:rsid w:val="007E09B2"/>
    <w:rsid w:val="00826762"/>
    <w:rsid w:val="0089244A"/>
    <w:rsid w:val="0089531E"/>
    <w:rsid w:val="008A09CD"/>
    <w:rsid w:val="009503B4"/>
    <w:rsid w:val="00962CBB"/>
    <w:rsid w:val="00A06083"/>
    <w:rsid w:val="00AC4CB1"/>
    <w:rsid w:val="00BE1687"/>
    <w:rsid w:val="00C51AED"/>
    <w:rsid w:val="00C951DC"/>
    <w:rsid w:val="00CC3A68"/>
    <w:rsid w:val="00DB00FF"/>
    <w:rsid w:val="00F9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32439"/>
  <w15:chartTrackingRefBased/>
  <w15:docId w15:val="{9A9ED6B0-55F5-475F-A358-E94E808B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E168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68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BE16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4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dcterms:created xsi:type="dcterms:W3CDTF">2023-10-08T02:11:00Z</dcterms:created>
  <dcterms:modified xsi:type="dcterms:W3CDTF">2023-10-08T06:32:00Z</dcterms:modified>
</cp:coreProperties>
</file>